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1FD0C0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A46FA4" w:rsidRPr="00A46FA4">
            <w:rPr>
              <w:rFonts w:ascii="Arial" w:hAnsi="Arial" w:cs="Arial"/>
              <w:b/>
              <w:kern w:val="0"/>
              <w:sz w:val="20"/>
              <w:szCs w:val="20"/>
              <w14:ligatures w14:val="none"/>
            </w:rPr>
            <w:t>(2025-GSC-216) DARBUOTOJŲ MOTYVACIJOS VALDYMO SISTEMOS PARENGIMAS EKSPLOATACIJAI, JOS NUOMA (INTERNETINĖS (ANGL. WEB) IR MOBILIOSIOS APLIKACIJOS (IOS, ANDROID)) IR VYSTYMO PASLAUGOS, PAPILDOMŲ NAUDŲ  ADMINISTRAVIMO PASLAUGOS IR PAPILDOMŲ NAUDŲ PAKETAI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6BF3723F"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068529B0" w:rsidR="000B4241"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28656102" w14:textId="5363CC7D" w:rsidR="005814E0" w:rsidRPr="000524C5" w:rsidRDefault="005814E0" w:rsidP="0091740F">
      <w:pPr>
        <w:pStyle w:val="ListParagraph"/>
        <w:numPr>
          <w:ilvl w:val="0"/>
          <w:numId w:val="43"/>
        </w:numPr>
        <w:spacing w:after="0" w:line="240" w:lineRule="auto"/>
        <w:jc w:val="both"/>
        <w:rPr>
          <w:rFonts w:ascii="Arial" w:hAnsi="Arial" w:cs="Arial"/>
          <w:sz w:val="20"/>
          <w:szCs w:val="20"/>
        </w:rPr>
      </w:pP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1A1AA8C" w14:textId="5E7DE11F" w:rsidR="00631B1F" w:rsidRPr="005814E0" w:rsidRDefault="00631B1F" w:rsidP="00631B1F">
      <w:pPr>
        <w:pStyle w:val="ListParagraph"/>
        <w:numPr>
          <w:ilvl w:val="0"/>
          <w:numId w:val="44"/>
        </w:numPr>
        <w:spacing w:after="0" w:line="240" w:lineRule="auto"/>
        <w:jc w:val="both"/>
        <w:rPr>
          <w:rFonts w:ascii="Arial" w:hAnsi="Arial" w:cs="Arial"/>
          <w:sz w:val="20"/>
          <w:szCs w:val="20"/>
        </w:rPr>
      </w:pPr>
      <w:r>
        <w:rPr>
          <w:rFonts w:ascii="Arial" w:hAnsi="Arial" w:cs="Arial"/>
          <w:sz w:val="20"/>
          <w:szCs w:val="20"/>
        </w:rPr>
        <w:t xml:space="preserve">Minimalus papildomų naudų teikėjų sąrašas, atitinkantis Techninės specifikacijos </w:t>
      </w:r>
      <w:r>
        <w:rPr>
          <w:rFonts w:ascii="Arial" w:hAnsi="Arial" w:cs="Arial"/>
          <w:sz w:val="20"/>
          <w:szCs w:val="20"/>
          <w:lang w:val="en-US"/>
        </w:rPr>
        <w:t>5.7.</w:t>
      </w:r>
      <w:r w:rsidR="00C155DA">
        <w:rPr>
          <w:rFonts w:ascii="Arial" w:hAnsi="Arial" w:cs="Arial"/>
          <w:sz w:val="20"/>
          <w:szCs w:val="20"/>
          <w:lang w:val="en-US"/>
        </w:rPr>
        <w:t>6</w:t>
      </w:r>
      <w:r>
        <w:rPr>
          <w:rFonts w:ascii="Arial" w:hAnsi="Arial" w:cs="Arial"/>
          <w:sz w:val="20"/>
          <w:szCs w:val="20"/>
          <w:lang w:val="en-US"/>
        </w:rPr>
        <w:t xml:space="preserve"> p., 5.7.</w:t>
      </w:r>
      <w:r w:rsidR="00C155DA">
        <w:rPr>
          <w:rFonts w:ascii="Arial" w:hAnsi="Arial" w:cs="Arial"/>
          <w:sz w:val="20"/>
          <w:szCs w:val="20"/>
          <w:lang w:val="en-US"/>
        </w:rPr>
        <w:t>7</w:t>
      </w:r>
      <w:r>
        <w:rPr>
          <w:rFonts w:ascii="Arial" w:hAnsi="Arial" w:cs="Arial"/>
          <w:sz w:val="20"/>
          <w:szCs w:val="20"/>
          <w:lang w:val="en-US"/>
        </w:rPr>
        <w:t xml:space="preserve"> p., 5.7.</w:t>
      </w:r>
      <w:r w:rsidR="003965FA">
        <w:rPr>
          <w:rFonts w:ascii="Arial" w:hAnsi="Arial" w:cs="Arial"/>
          <w:sz w:val="20"/>
          <w:szCs w:val="20"/>
          <w:lang w:val="en-US"/>
        </w:rPr>
        <w:t>8</w:t>
      </w:r>
      <w:r>
        <w:rPr>
          <w:rFonts w:ascii="Arial" w:hAnsi="Arial" w:cs="Arial"/>
          <w:sz w:val="20"/>
          <w:szCs w:val="20"/>
          <w:lang w:val="en-US"/>
        </w:rPr>
        <w:t>. p., 5.8 p. Sąrašas taip pat naudojamas kaip ek</w:t>
      </w:r>
      <w:r w:rsidR="00B93F55">
        <w:rPr>
          <w:rFonts w:ascii="Arial" w:hAnsi="Arial" w:cs="Arial"/>
          <w:sz w:val="20"/>
          <w:szCs w:val="20"/>
          <w:lang w:val="en-US"/>
        </w:rPr>
        <w:t>o</w:t>
      </w:r>
      <w:r>
        <w:rPr>
          <w:rFonts w:ascii="Arial" w:hAnsi="Arial" w:cs="Arial"/>
          <w:sz w:val="20"/>
          <w:szCs w:val="20"/>
          <w:lang w:val="en-US"/>
        </w:rPr>
        <w:t>nominio naudingumo rodiklį įrodantis dokumentas, kuris turi atitikti šiuos reikalavimus:</w:t>
      </w:r>
      <w:r w:rsidR="00B162C1">
        <w:rPr>
          <w:rFonts w:ascii="Arial" w:hAnsi="Arial" w:cs="Arial"/>
          <w:sz w:val="20"/>
          <w:szCs w:val="20"/>
          <w:lang w:val="en-US"/>
        </w:rPr>
        <w:t xml:space="preserve"> nurodytas juridinio asmens pavadinimas, kodas, adresas, kupono tipas / tema.</w:t>
      </w:r>
    </w:p>
    <w:p w14:paraId="3E23D59B" w14:textId="3D89E25A" w:rsidR="00B93C20" w:rsidRPr="0077613F" w:rsidRDefault="00631B1F" w:rsidP="00631B1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lang w:val="en-US"/>
        </w:rPr>
        <w:t>Minimalus nuolaid</w:t>
      </w:r>
      <w:r>
        <w:rPr>
          <w:rFonts w:ascii="Arial" w:hAnsi="Arial" w:cs="Arial"/>
          <w:sz w:val="20"/>
          <w:szCs w:val="20"/>
        </w:rPr>
        <w:t xml:space="preserve">ų teikėjų sąrašas atitinkantis </w:t>
      </w:r>
      <w:r>
        <w:rPr>
          <w:rFonts w:ascii="Arial" w:hAnsi="Arial" w:cs="Arial"/>
          <w:sz w:val="20"/>
          <w:szCs w:val="20"/>
          <w:lang w:val="en-US"/>
        </w:rPr>
        <w:t>5.12.1. p. Sąrašas taip pat naudojamas kaip ek</w:t>
      </w:r>
      <w:r w:rsidR="00B93F55">
        <w:rPr>
          <w:rFonts w:ascii="Arial" w:hAnsi="Arial" w:cs="Arial"/>
          <w:sz w:val="20"/>
          <w:szCs w:val="20"/>
          <w:lang w:val="en-US"/>
        </w:rPr>
        <w:t>o</w:t>
      </w:r>
      <w:r>
        <w:rPr>
          <w:rFonts w:ascii="Arial" w:hAnsi="Arial" w:cs="Arial"/>
          <w:sz w:val="20"/>
          <w:szCs w:val="20"/>
          <w:lang w:val="en-US"/>
        </w:rPr>
        <w:t>nominio naudingumo rodiklį įrodantis dokumentas, kuris turi atitikti šiuos reikalavimus:</w:t>
      </w:r>
      <w:r w:rsidR="00B162C1" w:rsidRPr="00B162C1">
        <w:t xml:space="preserve"> </w:t>
      </w:r>
      <w:r w:rsidR="00B162C1" w:rsidRPr="00B162C1">
        <w:rPr>
          <w:rFonts w:ascii="Arial" w:hAnsi="Arial" w:cs="Arial"/>
          <w:sz w:val="20"/>
          <w:szCs w:val="20"/>
          <w:lang w:val="en-US"/>
        </w:rPr>
        <w:t>nurodytas juridinio asmens pavadinimas, kodas, adresas,</w:t>
      </w:r>
      <w:r w:rsidR="00B162C1">
        <w:rPr>
          <w:rFonts w:ascii="Arial" w:hAnsi="Arial" w:cs="Arial"/>
          <w:sz w:val="20"/>
          <w:szCs w:val="20"/>
          <w:lang w:val="en-US"/>
        </w:rPr>
        <w:t xml:space="preserve"> nuolaidos tipas.</w:t>
      </w:r>
    </w:p>
    <w:p w14:paraId="4C03B8F1" w14:textId="291AF5EC" w:rsidR="0077613F" w:rsidRPr="0046720B" w:rsidRDefault="0077613F" w:rsidP="00631B1F">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D</w:t>
      </w:r>
      <w:r w:rsidRPr="0077613F">
        <w:rPr>
          <w:rFonts w:ascii="Arial" w:hAnsi="Arial" w:cs="Arial"/>
          <w:sz w:val="20"/>
          <w:szCs w:val="20"/>
        </w:rPr>
        <w:t>etal</w:t>
      </w:r>
      <w:r>
        <w:rPr>
          <w:rFonts w:ascii="Arial" w:hAnsi="Arial" w:cs="Arial"/>
          <w:sz w:val="20"/>
          <w:szCs w:val="20"/>
        </w:rPr>
        <w:t>ūs</w:t>
      </w:r>
      <w:r w:rsidRPr="0077613F">
        <w:rPr>
          <w:rFonts w:ascii="Arial" w:hAnsi="Arial" w:cs="Arial"/>
          <w:sz w:val="20"/>
          <w:szCs w:val="20"/>
        </w:rPr>
        <w:t xml:space="preserve"> darbuotojų pripažinimo programos, papildomų naudų atvaizdavimo modulio, lanksčių papildomų naudų atvaizdavimo, nuolaidų modulio, naujienų modulio, darbuotojų išlaidų kompensavimo modulio aprašym</w:t>
      </w:r>
      <w:r>
        <w:rPr>
          <w:rFonts w:ascii="Arial" w:hAnsi="Arial" w:cs="Arial"/>
          <w:sz w:val="20"/>
          <w:szCs w:val="20"/>
        </w:rPr>
        <w:t>ai, kurie privalo atitikti visus techninėje specifikacijoje minėtiems moduliams keliamus reikalavimus.</w:t>
      </w:r>
    </w:p>
    <w:p w14:paraId="7C329CD8" w14:textId="77777777" w:rsidR="00B93C20" w:rsidRPr="00A947A7"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5F4F7DE9" w14:textId="0813D593" w:rsidR="00A947A7" w:rsidRPr="00B24738" w:rsidRDefault="00A947A7" w:rsidP="0091740F">
      <w:pPr>
        <w:pStyle w:val="ListParagraph"/>
        <w:numPr>
          <w:ilvl w:val="0"/>
          <w:numId w:val="44"/>
        </w:numPr>
        <w:tabs>
          <w:tab w:val="left" w:pos="567"/>
        </w:tabs>
        <w:spacing w:after="0" w:line="240" w:lineRule="auto"/>
        <w:jc w:val="both"/>
        <w:rPr>
          <w:rFonts w:ascii="Arial" w:hAnsi="Arial" w:cs="Arial"/>
          <w:sz w:val="20"/>
          <w:szCs w:val="20"/>
        </w:rPr>
      </w:pPr>
      <w:r w:rsidRPr="00B24738">
        <w:rPr>
          <w:rFonts w:ascii="Arial" w:hAnsi="Arial" w:cs="Arial"/>
          <w:sz w:val="20"/>
          <w:szCs w:val="20"/>
        </w:rPr>
        <w:t xml:space="preserve">Užpildyti nefunkciniai reikalavimai (Techninės specifikacijos </w:t>
      </w:r>
      <w:r w:rsidRPr="00B24738">
        <w:rPr>
          <w:rFonts w:ascii="Arial" w:hAnsi="Arial" w:cs="Arial"/>
          <w:sz w:val="20"/>
          <w:szCs w:val="20"/>
          <w:lang w:val="en-US"/>
        </w:rPr>
        <w:t>1 priedas).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38C2F381"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w:t>
      </w:r>
      <w:r w:rsidR="00B272F2">
        <w:rPr>
          <w:rFonts w:ascii="Arial" w:hAnsi="Arial" w:cs="Arial"/>
          <w:sz w:val="20"/>
          <w:szCs w:val="20"/>
        </w:rPr>
        <w:t xml:space="preserve"> </w:t>
      </w:r>
      <w:r w:rsidR="00B272F2">
        <w:rPr>
          <w:rFonts w:ascii="Arial" w:hAnsi="Arial" w:cs="Arial"/>
          <w:sz w:val="20"/>
          <w:szCs w:val="20"/>
          <w:lang w:val="en-US"/>
        </w:rPr>
        <w:t>2</w:t>
      </w:r>
      <w:r w:rsidRPr="003E5C52">
        <w:rPr>
          <w:rFonts w:ascii="Arial" w:hAnsi="Arial" w:cs="Arial"/>
          <w:sz w:val="20"/>
          <w:szCs w:val="20"/>
        </w:rPr>
        <w:t xml:space="preserve">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4A24E903"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 xml:space="preserve">Pasiūlymo </w:t>
      </w:r>
      <w:r w:rsidR="001109BF">
        <w:rPr>
          <w:rFonts w:ascii="Arial" w:hAnsi="Arial" w:cs="Arial"/>
          <w:sz w:val="20"/>
          <w:szCs w:val="20"/>
        </w:rPr>
        <w:t xml:space="preserve">4 </w:t>
      </w:r>
      <w:r w:rsidRPr="00843DE9">
        <w:rPr>
          <w:rFonts w:ascii="Arial" w:hAnsi="Arial" w:cs="Arial"/>
          <w:sz w:val="20"/>
          <w:szCs w:val="20"/>
        </w:rPr>
        <w:t>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000000"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Content>
          <w:r>
            <w:rPr>
              <w:rStyle w:val="PlaceholderText"/>
              <w:rFonts w:ascii="Arial" w:hAnsi="Arial" w:cs="Arial"/>
              <w:sz w:val="20"/>
              <w:szCs w:val="20"/>
            </w:rPr>
            <w:t>__</w:t>
          </w:r>
        </w:sdtContent>
      </w:sdt>
    </w:p>
    <w:p w14:paraId="42DA7742" w14:textId="77777777" w:rsidR="00FE1BE5" w:rsidRPr="007E1F0D" w:rsidRDefault="0000000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000000"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000000"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385271DB"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 xml:space="preserve">Pasiūlymo </w:t>
      </w:r>
      <w:r w:rsidR="001109BF">
        <w:rPr>
          <w:rFonts w:ascii="Arial" w:hAnsi="Arial" w:cs="Arial"/>
          <w:sz w:val="20"/>
          <w:szCs w:val="20"/>
        </w:rPr>
        <w:t xml:space="preserve">5 </w:t>
      </w:r>
      <w:r>
        <w:rPr>
          <w:rFonts w:ascii="Arial" w:hAnsi="Arial" w:cs="Arial"/>
          <w:sz w:val="20"/>
          <w:szCs w:val="20"/>
        </w:rPr>
        <w:t>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042"/>
        <w:gridCol w:w="3203"/>
        <w:gridCol w:w="2959"/>
      </w:tblGrid>
      <w:tr w:rsidR="00E355C2" w:rsidRPr="00C70590" w14:paraId="6234000C" w14:textId="77777777" w:rsidTr="0038773A">
        <w:tc>
          <w:tcPr>
            <w:tcW w:w="304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203" w:type="dxa"/>
            <w:shd w:val="clear" w:color="auto" w:fill="DBE5F1"/>
            <w:vAlign w:val="center"/>
          </w:tcPr>
          <w:p w14:paraId="08EBE893" w14:textId="4D6600BA" w:rsidR="00E355C2" w:rsidRPr="00C70590" w:rsidRDefault="0090761D"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Paaiškinimas</w:t>
            </w:r>
          </w:p>
        </w:tc>
        <w:tc>
          <w:tcPr>
            <w:tcW w:w="2959"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38773A">
        <w:tc>
          <w:tcPr>
            <w:tcW w:w="3042" w:type="dxa"/>
            <w:shd w:val="clear" w:color="auto" w:fill="DBE5F1"/>
            <w:vAlign w:val="center"/>
          </w:tcPr>
          <w:p w14:paraId="7FF2ADB0" w14:textId="4B6ED871" w:rsidR="00E355C2" w:rsidRPr="0001123D" w:rsidRDefault="00E12E6E" w:rsidP="00766F25">
            <w:pPr>
              <w:pStyle w:val="ListParagraph"/>
              <w:tabs>
                <w:tab w:val="left" w:pos="567"/>
              </w:tabs>
              <w:spacing w:after="120"/>
              <w:ind w:left="0"/>
              <w:jc w:val="center"/>
              <w:rPr>
                <w:rFonts w:ascii="Arial" w:hAnsi="Arial" w:cs="Arial"/>
                <w:bCs/>
                <w:sz w:val="20"/>
                <w:szCs w:val="20"/>
              </w:rPr>
            </w:pPr>
            <w:r>
              <w:rPr>
                <w:rFonts w:ascii="Arial" w:hAnsi="Arial" w:cs="Arial"/>
                <w:bCs/>
                <w:sz w:val="20"/>
                <w:szCs w:val="20"/>
              </w:rPr>
              <w:t>Avansas</w:t>
            </w:r>
          </w:p>
        </w:tc>
        <w:tc>
          <w:tcPr>
            <w:tcW w:w="3203" w:type="dxa"/>
            <w:vAlign w:val="center"/>
          </w:tcPr>
          <w:p w14:paraId="1BFE3745" w14:textId="75FD947C" w:rsidR="00E355C2" w:rsidRPr="008E6049" w:rsidRDefault="0090761D" w:rsidP="00766F25">
            <w:pPr>
              <w:pStyle w:val="ListParagraph"/>
              <w:tabs>
                <w:tab w:val="left" w:pos="567"/>
              </w:tabs>
              <w:spacing w:after="120"/>
              <w:ind w:left="0"/>
              <w:jc w:val="center"/>
              <w:rPr>
                <w:rFonts w:ascii="Arial" w:hAnsi="Arial" w:cs="Arial"/>
                <w:sz w:val="20"/>
                <w:szCs w:val="20"/>
              </w:rPr>
            </w:pPr>
            <w:r>
              <w:rPr>
                <w:rFonts w:ascii="Arial" w:hAnsi="Arial" w:cs="Arial"/>
                <w:sz w:val="20"/>
                <w:szCs w:val="20"/>
              </w:rPr>
              <w:t xml:space="preserve">Įrašomas sveikasis skaičius nuo 0 iki </w:t>
            </w:r>
            <w:r w:rsidR="00927F84">
              <w:rPr>
                <w:rFonts w:ascii="Arial" w:hAnsi="Arial" w:cs="Arial"/>
                <w:sz w:val="20"/>
                <w:szCs w:val="20"/>
              </w:rPr>
              <w:t>4</w:t>
            </w:r>
            <w:r w:rsidR="008E6049">
              <w:rPr>
                <w:rFonts w:ascii="Arial" w:hAnsi="Arial" w:cs="Arial"/>
                <w:sz w:val="20"/>
                <w:szCs w:val="20"/>
                <w:lang w:val="en-US"/>
              </w:rPr>
              <w:t xml:space="preserve">. </w:t>
            </w:r>
          </w:p>
        </w:tc>
        <w:tc>
          <w:tcPr>
            <w:tcW w:w="2959" w:type="dxa"/>
            <w:vAlign w:val="center"/>
          </w:tcPr>
          <w:p w14:paraId="029B0F23" w14:textId="5D8983A1" w:rsidR="00E355C2" w:rsidRPr="0090761D" w:rsidRDefault="00AD0D84" w:rsidP="00766F25">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__</w:t>
            </w:r>
            <w:r w:rsidR="0090761D">
              <w:rPr>
                <w:rFonts w:ascii="Arial" w:hAnsi="Arial" w:cs="Arial"/>
                <w:sz w:val="20"/>
                <w:szCs w:val="20"/>
              </w:rPr>
              <w:t>____</w:t>
            </w:r>
            <w:r w:rsidR="0090761D">
              <w:rPr>
                <w:rFonts w:ascii="Arial" w:hAnsi="Arial" w:cs="Arial"/>
                <w:sz w:val="20"/>
                <w:szCs w:val="20"/>
                <w:lang w:val="en-US"/>
              </w:rPr>
              <w:t>%</w:t>
            </w:r>
          </w:p>
        </w:tc>
      </w:tr>
      <w:tr w:rsidR="00E355C2" w:rsidRPr="00C70590" w14:paraId="1FFE9B26" w14:textId="77777777" w:rsidTr="0038773A">
        <w:tc>
          <w:tcPr>
            <w:tcW w:w="3042" w:type="dxa"/>
            <w:shd w:val="clear" w:color="auto" w:fill="DBE5F1"/>
            <w:vAlign w:val="center"/>
          </w:tcPr>
          <w:p w14:paraId="518D7804" w14:textId="2967DB0D" w:rsidR="00E355C2" w:rsidRPr="0001123D" w:rsidRDefault="0001123D" w:rsidP="00766F25">
            <w:pPr>
              <w:pStyle w:val="ListParagraph"/>
              <w:tabs>
                <w:tab w:val="left" w:pos="567"/>
              </w:tabs>
              <w:spacing w:after="120"/>
              <w:ind w:left="0"/>
              <w:jc w:val="center"/>
              <w:rPr>
                <w:rFonts w:ascii="Arial" w:hAnsi="Arial" w:cs="Arial"/>
                <w:bCs/>
                <w:sz w:val="20"/>
                <w:szCs w:val="20"/>
              </w:rPr>
            </w:pPr>
            <w:r w:rsidRPr="0001123D">
              <w:rPr>
                <w:rFonts w:ascii="Arial" w:hAnsi="Arial" w:cs="Arial"/>
                <w:bCs/>
                <w:sz w:val="20"/>
                <w:szCs w:val="20"/>
              </w:rPr>
              <w:t>Papildomų naudų kuponų teikėjų skaičius</w:t>
            </w:r>
            <w:r w:rsidR="00AD0D84">
              <w:rPr>
                <w:rFonts w:ascii="Arial" w:hAnsi="Arial" w:cs="Arial"/>
                <w:bCs/>
                <w:sz w:val="20"/>
                <w:szCs w:val="20"/>
              </w:rPr>
              <w:t xml:space="preserve"> Lietuvoje</w:t>
            </w:r>
          </w:p>
        </w:tc>
        <w:tc>
          <w:tcPr>
            <w:tcW w:w="3203" w:type="dxa"/>
            <w:vAlign w:val="center"/>
          </w:tcPr>
          <w:p w14:paraId="3B422046" w14:textId="795C7403" w:rsidR="00E355C2" w:rsidRPr="00C70590" w:rsidRDefault="0001123D" w:rsidP="00995D32">
            <w:pPr>
              <w:pStyle w:val="ListParagraph"/>
              <w:tabs>
                <w:tab w:val="left" w:pos="567"/>
              </w:tabs>
              <w:spacing w:after="120"/>
              <w:ind w:left="0"/>
              <w:jc w:val="both"/>
              <w:rPr>
                <w:rFonts w:ascii="Arial" w:hAnsi="Arial" w:cs="Arial"/>
                <w:sz w:val="20"/>
                <w:szCs w:val="20"/>
              </w:rPr>
            </w:pPr>
            <w:r>
              <w:rPr>
                <w:rFonts w:ascii="Arial" w:hAnsi="Arial" w:cs="Arial"/>
                <w:sz w:val="20"/>
                <w:szCs w:val="20"/>
              </w:rPr>
              <w:t>Įrašomas sveikasis skaičius</w:t>
            </w:r>
            <w:r w:rsidR="00995D32">
              <w:rPr>
                <w:rFonts w:ascii="Arial" w:hAnsi="Arial" w:cs="Arial"/>
                <w:sz w:val="20"/>
                <w:szCs w:val="20"/>
              </w:rPr>
              <w:t xml:space="preserve">, taip pat atskiru dokumentu pateikiamas papildomų naudų kuponų teikėjų sąrašas </w:t>
            </w:r>
            <w:r w:rsidR="00AD0D84">
              <w:rPr>
                <w:rFonts w:ascii="Arial" w:hAnsi="Arial" w:cs="Arial"/>
                <w:sz w:val="20"/>
                <w:szCs w:val="20"/>
              </w:rPr>
              <w:t xml:space="preserve">Lietuvoje </w:t>
            </w:r>
            <w:r w:rsidR="00995D32">
              <w:rPr>
                <w:rFonts w:ascii="Arial" w:hAnsi="Arial" w:cs="Arial"/>
                <w:sz w:val="20"/>
                <w:szCs w:val="20"/>
              </w:rPr>
              <w:t>su nurodytais naudų teikėjų pavadinimais ir įmonių kodais</w:t>
            </w:r>
          </w:p>
        </w:tc>
        <w:tc>
          <w:tcPr>
            <w:tcW w:w="2959" w:type="dxa"/>
            <w:vAlign w:val="center"/>
          </w:tcPr>
          <w:p w14:paraId="72DCE9B4" w14:textId="2246B396" w:rsidR="00E355C2" w:rsidRPr="00C70590" w:rsidRDefault="00AD0D84" w:rsidP="00766F25">
            <w:pPr>
              <w:pStyle w:val="ListParagraph"/>
              <w:tabs>
                <w:tab w:val="left" w:pos="567"/>
              </w:tabs>
              <w:spacing w:after="120"/>
              <w:ind w:left="0"/>
              <w:jc w:val="center"/>
              <w:rPr>
                <w:rFonts w:ascii="Arial" w:hAnsi="Arial" w:cs="Arial"/>
                <w:sz w:val="20"/>
                <w:szCs w:val="20"/>
              </w:rPr>
            </w:pPr>
            <w:r>
              <w:rPr>
                <w:rFonts w:ascii="Arial" w:hAnsi="Arial" w:cs="Arial"/>
                <w:sz w:val="20"/>
                <w:szCs w:val="20"/>
              </w:rPr>
              <w:t>_</w:t>
            </w:r>
            <w:r w:rsidR="0001123D">
              <w:rPr>
                <w:rFonts w:ascii="Arial" w:hAnsi="Arial" w:cs="Arial"/>
                <w:sz w:val="20"/>
                <w:szCs w:val="20"/>
              </w:rPr>
              <w:t>_____</w:t>
            </w:r>
          </w:p>
        </w:tc>
      </w:tr>
      <w:tr w:rsidR="00AD0D84" w:rsidRPr="00C70590" w14:paraId="3E5B2D5A" w14:textId="77777777" w:rsidTr="0038773A">
        <w:tc>
          <w:tcPr>
            <w:tcW w:w="3042" w:type="dxa"/>
            <w:shd w:val="clear" w:color="auto" w:fill="DBE5F1"/>
            <w:vAlign w:val="center"/>
          </w:tcPr>
          <w:p w14:paraId="0A3858AA" w14:textId="2106060F" w:rsidR="00AD0D84" w:rsidRPr="0001123D" w:rsidRDefault="00AD0D84" w:rsidP="00766F25">
            <w:pPr>
              <w:pStyle w:val="ListParagraph"/>
              <w:tabs>
                <w:tab w:val="left" w:pos="567"/>
              </w:tabs>
              <w:spacing w:after="120"/>
              <w:ind w:left="0"/>
              <w:jc w:val="center"/>
              <w:rPr>
                <w:rFonts w:ascii="Arial" w:hAnsi="Arial" w:cs="Arial"/>
                <w:bCs/>
                <w:sz w:val="20"/>
                <w:szCs w:val="20"/>
              </w:rPr>
            </w:pPr>
            <w:r w:rsidRPr="0001123D">
              <w:rPr>
                <w:rFonts w:ascii="Arial" w:hAnsi="Arial" w:cs="Arial"/>
                <w:bCs/>
                <w:sz w:val="20"/>
                <w:szCs w:val="20"/>
              </w:rPr>
              <w:t>Papildomų naudų kuponų teikėjų skaičius</w:t>
            </w:r>
            <w:r>
              <w:rPr>
                <w:rFonts w:ascii="Arial" w:hAnsi="Arial" w:cs="Arial"/>
                <w:bCs/>
                <w:sz w:val="20"/>
                <w:szCs w:val="20"/>
              </w:rPr>
              <w:t xml:space="preserve">  </w:t>
            </w:r>
            <w:r>
              <w:rPr>
                <w:rFonts w:ascii="Arial" w:hAnsi="Arial" w:cs="Arial"/>
                <w:color w:val="000000"/>
                <w:sz w:val="20"/>
                <w:szCs w:val="20"/>
              </w:rPr>
              <w:t>užsienyje sumuojant: Latvija, Estija, Lenkija</w:t>
            </w:r>
          </w:p>
        </w:tc>
        <w:tc>
          <w:tcPr>
            <w:tcW w:w="3203" w:type="dxa"/>
            <w:vAlign w:val="center"/>
          </w:tcPr>
          <w:p w14:paraId="2EAE398A" w14:textId="04D6EBFA" w:rsidR="00AD0D84" w:rsidRDefault="00AD0D84" w:rsidP="00995D32">
            <w:pPr>
              <w:pStyle w:val="ListParagraph"/>
              <w:tabs>
                <w:tab w:val="left" w:pos="567"/>
              </w:tabs>
              <w:spacing w:after="120"/>
              <w:ind w:left="0"/>
              <w:jc w:val="both"/>
              <w:rPr>
                <w:rFonts w:ascii="Arial" w:hAnsi="Arial" w:cs="Arial"/>
                <w:sz w:val="20"/>
                <w:szCs w:val="20"/>
              </w:rPr>
            </w:pPr>
            <w:r>
              <w:rPr>
                <w:rFonts w:ascii="Arial" w:hAnsi="Arial" w:cs="Arial"/>
                <w:sz w:val="20"/>
                <w:szCs w:val="20"/>
              </w:rPr>
              <w:t>Įrašomas sveikasis skaičius, taip pat atskiru dokumentu pateikiamas papildomų naudų kuponų teikėjų sąrašas užsienyje (Latvija, Estija, Lenkija) su nurodytais naudų teikėjų pavadinimais ir įmonių kodais</w:t>
            </w:r>
          </w:p>
        </w:tc>
        <w:tc>
          <w:tcPr>
            <w:tcW w:w="2959" w:type="dxa"/>
            <w:vAlign w:val="center"/>
          </w:tcPr>
          <w:p w14:paraId="6CE23D6B" w14:textId="2D5EA0AC" w:rsidR="00AD0D84" w:rsidRDefault="00AD0D84" w:rsidP="00766F25">
            <w:pPr>
              <w:pStyle w:val="ListParagraph"/>
              <w:tabs>
                <w:tab w:val="left" w:pos="567"/>
              </w:tabs>
              <w:spacing w:after="120"/>
              <w:ind w:left="0"/>
              <w:jc w:val="center"/>
              <w:rPr>
                <w:rFonts w:ascii="Arial" w:hAnsi="Arial" w:cs="Arial"/>
                <w:sz w:val="20"/>
                <w:szCs w:val="20"/>
              </w:rPr>
            </w:pPr>
            <w:r>
              <w:rPr>
                <w:rFonts w:ascii="Arial" w:hAnsi="Arial" w:cs="Arial"/>
                <w:sz w:val="20"/>
                <w:szCs w:val="20"/>
              </w:rPr>
              <w:t>______</w:t>
            </w:r>
          </w:p>
        </w:tc>
      </w:tr>
      <w:tr w:rsidR="0038773A" w:rsidRPr="00C70590" w14:paraId="72BCC902" w14:textId="77777777" w:rsidTr="0038773A">
        <w:tc>
          <w:tcPr>
            <w:tcW w:w="3042" w:type="dxa"/>
            <w:shd w:val="clear" w:color="auto" w:fill="DBE5F1"/>
            <w:vAlign w:val="center"/>
          </w:tcPr>
          <w:p w14:paraId="475DC6F2" w14:textId="79EBE3D5" w:rsidR="0038773A" w:rsidRPr="0001123D" w:rsidRDefault="0038773A" w:rsidP="0038773A">
            <w:pPr>
              <w:pStyle w:val="ListParagraph"/>
              <w:tabs>
                <w:tab w:val="left" w:pos="567"/>
              </w:tabs>
              <w:spacing w:after="120"/>
              <w:ind w:left="0"/>
              <w:jc w:val="center"/>
              <w:rPr>
                <w:rFonts w:ascii="Arial" w:hAnsi="Arial" w:cs="Arial"/>
                <w:bCs/>
                <w:sz w:val="20"/>
                <w:szCs w:val="20"/>
              </w:rPr>
            </w:pPr>
            <w:r>
              <w:rPr>
                <w:rFonts w:ascii="Arial" w:hAnsi="Arial" w:cs="Arial"/>
                <w:bCs/>
                <w:sz w:val="20"/>
                <w:szCs w:val="20"/>
              </w:rPr>
              <w:t>Nuolaidų teikėjų sąrašas</w:t>
            </w:r>
            <w:r w:rsidR="00AD0D84">
              <w:rPr>
                <w:rFonts w:ascii="Arial" w:hAnsi="Arial" w:cs="Arial"/>
                <w:bCs/>
                <w:sz w:val="20"/>
                <w:szCs w:val="20"/>
              </w:rPr>
              <w:t xml:space="preserve"> Lietuvoje</w:t>
            </w:r>
          </w:p>
        </w:tc>
        <w:tc>
          <w:tcPr>
            <w:tcW w:w="3203" w:type="dxa"/>
            <w:vAlign w:val="center"/>
          </w:tcPr>
          <w:p w14:paraId="73A61BC9" w14:textId="124DB1A9" w:rsidR="0038773A" w:rsidRDefault="0038773A" w:rsidP="00AD0D84">
            <w:pPr>
              <w:pStyle w:val="ListParagraph"/>
              <w:tabs>
                <w:tab w:val="left" w:pos="567"/>
              </w:tabs>
              <w:spacing w:after="120"/>
              <w:ind w:left="0"/>
              <w:jc w:val="both"/>
              <w:rPr>
                <w:rFonts w:ascii="Arial" w:hAnsi="Arial" w:cs="Arial"/>
                <w:sz w:val="20"/>
                <w:szCs w:val="20"/>
              </w:rPr>
            </w:pPr>
            <w:r>
              <w:rPr>
                <w:rFonts w:ascii="Arial" w:hAnsi="Arial" w:cs="Arial"/>
                <w:sz w:val="20"/>
                <w:szCs w:val="20"/>
              </w:rPr>
              <w:t xml:space="preserve">Įrašomas sveikasis skaičius, taip pat atskiru dokumentu pateikiamas nuolaidų teikėjų sąrašas </w:t>
            </w:r>
            <w:r w:rsidR="00AD0D84">
              <w:rPr>
                <w:rFonts w:ascii="Arial" w:hAnsi="Arial" w:cs="Arial"/>
                <w:sz w:val="20"/>
                <w:szCs w:val="20"/>
              </w:rPr>
              <w:t xml:space="preserve">Lietuvoje </w:t>
            </w:r>
            <w:r>
              <w:rPr>
                <w:rFonts w:ascii="Arial" w:hAnsi="Arial" w:cs="Arial"/>
                <w:sz w:val="20"/>
                <w:szCs w:val="20"/>
              </w:rPr>
              <w:t>su nurodytais naudų teikėjų pavadinimais ir įmonių kodais</w:t>
            </w:r>
          </w:p>
        </w:tc>
        <w:tc>
          <w:tcPr>
            <w:tcW w:w="2959" w:type="dxa"/>
            <w:vAlign w:val="center"/>
          </w:tcPr>
          <w:p w14:paraId="4684E11C" w14:textId="101FC1E8" w:rsidR="0038773A" w:rsidRDefault="00AD0D84" w:rsidP="0038773A">
            <w:pPr>
              <w:pStyle w:val="ListParagraph"/>
              <w:tabs>
                <w:tab w:val="left" w:pos="567"/>
              </w:tabs>
              <w:spacing w:after="120"/>
              <w:ind w:left="0"/>
              <w:jc w:val="center"/>
              <w:rPr>
                <w:rFonts w:ascii="Arial" w:hAnsi="Arial" w:cs="Arial"/>
                <w:sz w:val="20"/>
                <w:szCs w:val="20"/>
              </w:rPr>
            </w:pPr>
            <w:r>
              <w:rPr>
                <w:rFonts w:ascii="Arial" w:hAnsi="Arial" w:cs="Arial"/>
                <w:sz w:val="20"/>
                <w:szCs w:val="20"/>
              </w:rPr>
              <w:t>______</w:t>
            </w:r>
          </w:p>
        </w:tc>
      </w:tr>
      <w:tr w:rsidR="00AD0D84" w:rsidRPr="00C70590" w14:paraId="378397CF" w14:textId="77777777" w:rsidTr="0038773A">
        <w:tc>
          <w:tcPr>
            <w:tcW w:w="3042" w:type="dxa"/>
            <w:shd w:val="clear" w:color="auto" w:fill="DBE5F1"/>
            <w:vAlign w:val="center"/>
          </w:tcPr>
          <w:p w14:paraId="2C38D4F7" w14:textId="331E0A3E" w:rsidR="00AD0D84" w:rsidRDefault="00AD0D84" w:rsidP="0038773A">
            <w:pPr>
              <w:pStyle w:val="ListParagraph"/>
              <w:tabs>
                <w:tab w:val="left" w:pos="567"/>
              </w:tabs>
              <w:spacing w:after="120"/>
              <w:ind w:left="0"/>
              <w:jc w:val="center"/>
              <w:rPr>
                <w:rFonts w:ascii="Arial" w:hAnsi="Arial" w:cs="Arial"/>
                <w:bCs/>
                <w:sz w:val="20"/>
                <w:szCs w:val="20"/>
              </w:rPr>
            </w:pPr>
            <w:r>
              <w:rPr>
                <w:rFonts w:ascii="Arial" w:hAnsi="Arial" w:cs="Arial"/>
                <w:bCs/>
                <w:sz w:val="20"/>
                <w:szCs w:val="20"/>
              </w:rPr>
              <w:t xml:space="preserve">Nuolaidų teikėjų sąrašas </w:t>
            </w:r>
            <w:r>
              <w:rPr>
                <w:rFonts w:ascii="Arial" w:hAnsi="Arial" w:cs="Arial"/>
                <w:color w:val="000000"/>
                <w:sz w:val="20"/>
                <w:szCs w:val="20"/>
              </w:rPr>
              <w:t>užsienyje sumuojant: Latvija, Estija, Lenkija</w:t>
            </w:r>
          </w:p>
        </w:tc>
        <w:tc>
          <w:tcPr>
            <w:tcW w:w="3203" w:type="dxa"/>
            <w:vAlign w:val="center"/>
          </w:tcPr>
          <w:p w14:paraId="1B4ECD7E" w14:textId="568F2789" w:rsidR="00AD0D84" w:rsidRDefault="00AD0D84" w:rsidP="00AD0D84">
            <w:pPr>
              <w:pStyle w:val="ListParagraph"/>
              <w:tabs>
                <w:tab w:val="left" w:pos="567"/>
              </w:tabs>
              <w:spacing w:after="120"/>
              <w:ind w:left="0"/>
              <w:jc w:val="both"/>
              <w:rPr>
                <w:rFonts w:ascii="Arial" w:hAnsi="Arial" w:cs="Arial"/>
                <w:sz w:val="20"/>
                <w:szCs w:val="20"/>
              </w:rPr>
            </w:pPr>
            <w:r>
              <w:rPr>
                <w:rFonts w:ascii="Arial" w:hAnsi="Arial" w:cs="Arial"/>
                <w:sz w:val="20"/>
                <w:szCs w:val="20"/>
              </w:rPr>
              <w:t>Įrašomas sveikasis skaičius, taip pat atskiru dokumentu pateikiamas nuolaidų teikėjų sąrašas užsienyje (Latvija, Estija, Lenkija) su nurodytais naudų teikėjų pavadinimais ir įmonių kodais</w:t>
            </w:r>
          </w:p>
        </w:tc>
        <w:tc>
          <w:tcPr>
            <w:tcW w:w="2959" w:type="dxa"/>
            <w:vAlign w:val="center"/>
          </w:tcPr>
          <w:p w14:paraId="392E125F" w14:textId="22B8E7AF" w:rsidR="00AD0D84" w:rsidRDefault="00AD0D84" w:rsidP="0038773A">
            <w:pPr>
              <w:pStyle w:val="ListParagraph"/>
              <w:tabs>
                <w:tab w:val="left" w:pos="567"/>
              </w:tabs>
              <w:spacing w:after="120"/>
              <w:ind w:left="0"/>
              <w:jc w:val="center"/>
              <w:rPr>
                <w:rFonts w:ascii="Arial" w:hAnsi="Arial" w:cs="Arial"/>
                <w:sz w:val="20"/>
                <w:szCs w:val="20"/>
              </w:rPr>
            </w:pPr>
            <w:r>
              <w:rPr>
                <w:rFonts w:ascii="Arial" w:hAnsi="Arial" w:cs="Arial"/>
                <w:sz w:val="20"/>
                <w:szCs w:val="20"/>
              </w:rPr>
              <w:t>______</w:t>
            </w: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4D7DF" w14:textId="77777777" w:rsidR="00D675DF" w:rsidRDefault="00D675DF" w:rsidP="001C65C9">
      <w:pPr>
        <w:spacing w:after="0" w:line="240" w:lineRule="auto"/>
      </w:pPr>
      <w:r>
        <w:separator/>
      </w:r>
    </w:p>
  </w:endnote>
  <w:endnote w:type="continuationSeparator" w:id="0">
    <w:p w14:paraId="592815C5" w14:textId="77777777" w:rsidR="00D675DF" w:rsidRDefault="00D675DF" w:rsidP="001C65C9">
      <w:pPr>
        <w:spacing w:after="0" w:line="240" w:lineRule="auto"/>
      </w:pPr>
      <w:r>
        <w:continuationSeparator/>
      </w:r>
    </w:p>
  </w:endnote>
  <w:endnote w:type="continuationNotice" w:id="1">
    <w:p w14:paraId="0B2372F3" w14:textId="77777777" w:rsidR="00D675DF" w:rsidRDefault="00D675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3C18" w14:textId="77777777" w:rsidR="00D675DF" w:rsidRDefault="00D675DF" w:rsidP="001C65C9">
      <w:pPr>
        <w:spacing w:after="0" w:line="240" w:lineRule="auto"/>
      </w:pPr>
      <w:r>
        <w:separator/>
      </w:r>
    </w:p>
  </w:footnote>
  <w:footnote w:type="continuationSeparator" w:id="0">
    <w:p w14:paraId="256DD20A" w14:textId="77777777" w:rsidR="00D675DF" w:rsidRDefault="00D675DF" w:rsidP="001C65C9">
      <w:pPr>
        <w:spacing w:after="0" w:line="240" w:lineRule="auto"/>
      </w:pPr>
      <w:r>
        <w:continuationSeparator/>
      </w:r>
    </w:p>
  </w:footnote>
  <w:footnote w:type="continuationNotice" w:id="1">
    <w:p w14:paraId="31CA18EE" w14:textId="77777777" w:rsidR="00D675DF" w:rsidRDefault="00D675D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123D"/>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5B6F"/>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C6A11"/>
    <w:rsid w:val="000D1235"/>
    <w:rsid w:val="000D1794"/>
    <w:rsid w:val="000D4FBE"/>
    <w:rsid w:val="000E0C96"/>
    <w:rsid w:val="000E18DA"/>
    <w:rsid w:val="000E3F6A"/>
    <w:rsid w:val="000E6A6D"/>
    <w:rsid w:val="000F0340"/>
    <w:rsid w:val="000F2A01"/>
    <w:rsid w:val="000F2A89"/>
    <w:rsid w:val="000F4563"/>
    <w:rsid w:val="0010195E"/>
    <w:rsid w:val="00101A9C"/>
    <w:rsid w:val="00105587"/>
    <w:rsid w:val="00105A39"/>
    <w:rsid w:val="001109BF"/>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37E5E"/>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2CE7"/>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5EE9"/>
    <w:rsid w:val="002D6621"/>
    <w:rsid w:val="002D70AC"/>
    <w:rsid w:val="002E3A16"/>
    <w:rsid w:val="002E47FE"/>
    <w:rsid w:val="002E7B9F"/>
    <w:rsid w:val="002F0844"/>
    <w:rsid w:val="002F37A0"/>
    <w:rsid w:val="002F5B76"/>
    <w:rsid w:val="00301F7C"/>
    <w:rsid w:val="0030297D"/>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73A"/>
    <w:rsid w:val="00387F29"/>
    <w:rsid w:val="00392342"/>
    <w:rsid w:val="00394054"/>
    <w:rsid w:val="00394B16"/>
    <w:rsid w:val="00394BE5"/>
    <w:rsid w:val="0039622A"/>
    <w:rsid w:val="003965FA"/>
    <w:rsid w:val="003966D1"/>
    <w:rsid w:val="003A2D3D"/>
    <w:rsid w:val="003A31EC"/>
    <w:rsid w:val="003A6C58"/>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7F10"/>
    <w:rsid w:val="00412CF0"/>
    <w:rsid w:val="0041448E"/>
    <w:rsid w:val="00421959"/>
    <w:rsid w:val="004233B7"/>
    <w:rsid w:val="00424D3C"/>
    <w:rsid w:val="00426661"/>
    <w:rsid w:val="00431CC8"/>
    <w:rsid w:val="00432D4D"/>
    <w:rsid w:val="00441949"/>
    <w:rsid w:val="00441E28"/>
    <w:rsid w:val="00442CB9"/>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14E0"/>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1B1F"/>
    <w:rsid w:val="00632CC1"/>
    <w:rsid w:val="00634DA4"/>
    <w:rsid w:val="00636B8A"/>
    <w:rsid w:val="00636BBE"/>
    <w:rsid w:val="00640E4B"/>
    <w:rsid w:val="00642FC0"/>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173A1"/>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0D32"/>
    <w:rsid w:val="007719BA"/>
    <w:rsid w:val="00772BE3"/>
    <w:rsid w:val="007757F6"/>
    <w:rsid w:val="00775F05"/>
    <w:rsid w:val="0077613F"/>
    <w:rsid w:val="00782800"/>
    <w:rsid w:val="0078638B"/>
    <w:rsid w:val="00787E50"/>
    <w:rsid w:val="00790130"/>
    <w:rsid w:val="00794423"/>
    <w:rsid w:val="00796654"/>
    <w:rsid w:val="00797E74"/>
    <w:rsid w:val="007A0944"/>
    <w:rsid w:val="007A1B64"/>
    <w:rsid w:val="007A49AC"/>
    <w:rsid w:val="007A54DB"/>
    <w:rsid w:val="007A76A9"/>
    <w:rsid w:val="007B2483"/>
    <w:rsid w:val="007B7DD0"/>
    <w:rsid w:val="007C15D6"/>
    <w:rsid w:val="007C26F6"/>
    <w:rsid w:val="007D2FCE"/>
    <w:rsid w:val="007D6DCE"/>
    <w:rsid w:val="007D7221"/>
    <w:rsid w:val="007D74A7"/>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5EAE"/>
    <w:rsid w:val="00857FF0"/>
    <w:rsid w:val="00862747"/>
    <w:rsid w:val="0086281C"/>
    <w:rsid w:val="008659E2"/>
    <w:rsid w:val="008661B2"/>
    <w:rsid w:val="00866F0D"/>
    <w:rsid w:val="008717C1"/>
    <w:rsid w:val="00873DBD"/>
    <w:rsid w:val="008763EB"/>
    <w:rsid w:val="008768AB"/>
    <w:rsid w:val="00886D4F"/>
    <w:rsid w:val="00891971"/>
    <w:rsid w:val="00892BCC"/>
    <w:rsid w:val="00892EA7"/>
    <w:rsid w:val="00893CA2"/>
    <w:rsid w:val="00896134"/>
    <w:rsid w:val="008A0911"/>
    <w:rsid w:val="008A1F08"/>
    <w:rsid w:val="008A211E"/>
    <w:rsid w:val="008A3CCE"/>
    <w:rsid w:val="008A3F5F"/>
    <w:rsid w:val="008A55C2"/>
    <w:rsid w:val="008A6325"/>
    <w:rsid w:val="008B35DE"/>
    <w:rsid w:val="008B37BA"/>
    <w:rsid w:val="008B50A7"/>
    <w:rsid w:val="008B62F4"/>
    <w:rsid w:val="008C0106"/>
    <w:rsid w:val="008C137B"/>
    <w:rsid w:val="008C32CB"/>
    <w:rsid w:val="008C5D35"/>
    <w:rsid w:val="008C61F5"/>
    <w:rsid w:val="008D5AFC"/>
    <w:rsid w:val="008D61E5"/>
    <w:rsid w:val="008D627B"/>
    <w:rsid w:val="008D7B2E"/>
    <w:rsid w:val="008E20A0"/>
    <w:rsid w:val="008E2E83"/>
    <w:rsid w:val="008E5EA0"/>
    <w:rsid w:val="008E6049"/>
    <w:rsid w:val="008F6AF7"/>
    <w:rsid w:val="00901362"/>
    <w:rsid w:val="0090761D"/>
    <w:rsid w:val="00907CA6"/>
    <w:rsid w:val="00907EDD"/>
    <w:rsid w:val="009104C2"/>
    <w:rsid w:val="0091071D"/>
    <w:rsid w:val="00910B6F"/>
    <w:rsid w:val="00910FA2"/>
    <w:rsid w:val="0091397D"/>
    <w:rsid w:val="0091522D"/>
    <w:rsid w:val="00915ACF"/>
    <w:rsid w:val="00916B85"/>
    <w:rsid w:val="009171CE"/>
    <w:rsid w:val="0091740F"/>
    <w:rsid w:val="0092680D"/>
    <w:rsid w:val="00927F84"/>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5D32"/>
    <w:rsid w:val="00996190"/>
    <w:rsid w:val="009A1AF0"/>
    <w:rsid w:val="009A3595"/>
    <w:rsid w:val="009A38E4"/>
    <w:rsid w:val="009A46F6"/>
    <w:rsid w:val="009A63D6"/>
    <w:rsid w:val="009A7BE3"/>
    <w:rsid w:val="009B063B"/>
    <w:rsid w:val="009B3B95"/>
    <w:rsid w:val="009B74B6"/>
    <w:rsid w:val="009C0760"/>
    <w:rsid w:val="009C0858"/>
    <w:rsid w:val="009C2C3B"/>
    <w:rsid w:val="009C3B7B"/>
    <w:rsid w:val="009C41BA"/>
    <w:rsid w:val="009C480C"/>
    <w:rsid w:val="009C6E6A"/>
    <w:rsid w:val="009C7878"/>
    <w:rsid w:val="009D5F44"/>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0705"/>
    <w:rsid w:val="00A27D31"/>
    <w:rsid w:val="00A31136"/>
    <w:rsid w:val="00A332C4"/>
    <w:rsid w:val="00A37738"/>
    <w:rsid w:val="00A37D45"/>
    <w:rsid w:val="00A4128C"/>
    <w:rsid w:val="00A46FA4"/>
    <w:rsid w:val="00A47760"/>
    <w:rsid w:val="00A54E46"/>
    <w:rsid w:val="00A55032"/>
    <w:rsid w:val="00A5594C"/>
    <w:rsid w:val="00A6204E"/>
    <w:rsid w:val="00A62AFC"/>
    <w:rsid w:val="00A64F66"/>
    <w:rsid w:val="00A65CB9"/>
    <w:rsid w:val="00A66E67"/>
    <w:rsid w:val="00A74631"/>
    <w:rsid w:val="00A75820"/>
    <w:rsid w:val="00A8265B"/>
    <w:rsid w:val="00A8387F"/>
    <w:rsid w:val="00A84F76"/>
    <w:rsid w:val="00A91590"/>
    <w:rsid w:val="00A92BE7"/>
    <w:rsid w:val="00A947A7"/>
    <w:rsid w:val="00A95B20"/>
    <w:rsid w:val="00A9730B"/>
    <w:rsid w:val="00A97A2D"/>
    <w:rsid w:val="00AA346B"/>
    <w:rsid w:val="00AA725D"/>
    <w:rsid w:val="00AA784E"/>
    <w:rsid w:val="00AB14B2"/>
    <w:rsid w:val="00AB2315"/>
    <w:rsid w:val="00AB666D"/>
    <w:rsid w:val="00AC0C16"/>
    <w:rsid w:val="00AC0F3A"/>
    <w:rsid w:val="00AC39A4"/>
    <w:rsid w:val="00AC744E"/>
    <w:rsid w:val="00AD0D84"/>
    <w:rsid w:val="00AD3825"/>
    <w:rsid w:val="00AD6AA7"/>
    <w:rsid w:val="00AE3C26"/>
    <w:rsid w:val="00AE6453"/>
    <w:rsid w:val="00AF3F09"/>
    <w:rsid w:val="00AF416A"/>
    <w:rsid w:val="00B00091"/>
    <w:rsid w:val="00B0156E"/>
    <w:rsid w:val="00B07189"/>
    <w:rsid w:val="00B073BC"/>
    <w:rsid w:val="00B12F05"/>
    <w:rsid w:val="00B162C1"/>
    <w:rsid w:val="00B17060"/>
    <w:rsid w:val="00B17567"/>
    <w:rsid w:val="00B208C4"/>
    <w:rsid w:val="00B20ABF"/>
    <w:rsid w:val="00B21342"/>
    <w:rsid w:val="00B236AD"/>
    <w:rsid w:val="00B24738"/>
    <w:rsid w:val="00B261AA"/>
    <w:rsid w:val="00B26241"/>
    <w:rsid w:val="00B263C2"/>
    <w:rsid w:val="00B272F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3F55"/>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1E62"/>
    <w:rsid w:val="00BF0794"/>
    <w:rsid w:val="00BF52B6"/>
    <w:rsid w:val="00BF6DBD"/>
    <w:rsid w:val="00BF7D41"/>
    <w:rsid w:val="00C01EC7"/>
    <w:rsid w:val="00C029AD"/>
    <w:rsid w:val="00C02D42"/>
    <w:rsid w:val="00C11E41"/>
    <w:rsid w:val="00C12E7D"/>
    <w:rsid w:val="00C155DA"/>
    <w:rsid w:val="00C16154"/>
    <w:rsid w:val="00C1735D"/>
    <w:rsid w:val="00C24464"/>
    <w:rsid w:val="00C26085"/>
    <w:rsid w:val="00C31C0B"/>
    <w:rsid w:val="00C33625"/>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44E8"/>
    <w:rsid w:val="00CC6424"/>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4CF2"/>
    <w:rsid w:val="00D251DD"/>
    <w:rsid w:val="00D31FA3"/>
    <w:rsid w:val="00D36E1A"/>
    <w:rsid w:val="00D418D5"/>
    <w:rsid w:val="00D43EC2"/>
    <w:rsid w:val="00D43ECC"/>
    <w:rsid w:val="00D43FE3"/>
    <w:rsid w:val="00D443A3"/>
    <w:rsid w:val="00D46D9D"/>
    <w:rsid w:val="00D50A28"/>
    <w:rsid w:val="00D5557B"/>
    <w:rsid w:val="00D57CF5"/>
    <w:rsid w:val="00D62CA5"/>
    <w:rsid w:val="00D67148"/>
    <w:rsid w:val="00D675DF"/>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2E6E"/>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0ADB"/>
    <w:rsid w:val="00E92724"/>
    <w:rsid w:val="00E934B9"/>
    <w:rsid w:val="00E95596"/>
    <w:rsid w:val="00E95DD3"/>
    <w:rsid w:val="00EA2D19"/>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85DF1"/>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237E5E"/>
    <w:rsid w:val="002A4E3E"/>
    <w:rsid w:val="00303FA4"/>
    <w:rsid w:val="003B35DB"/>
    <w:rsid w:val="003D0177"/>
    <w:rsid w:val="0041448E"/>
    <w:rsid w:val="005246F0"/>
    <w:rsid w:val="00531037"/>
    <w:rsid w:val="00550F4F"/>
    <w:rsid w:val="00613F4B"/>
    <w:rsid w:val="006878D8"/>
    <w:rsid w:val="00763ACA"/>
    <w:rsid w:val="00855EAE"/>
    <w:rsid w:val="00866F0D"/>
    <w:rsid w:val="00910B6F"/>
    <w:rsid w:val="009D5F44"/>
    <w:rsid w:val="009E3785"/>
    <w:rsid w:val="00AB421C"/>
    <w:rsid w:val="00AE691A"/>
    <w:rsid w:val="00B079AC"/>
    <w:rsid w:val="00B261AA"/>
    <w:rsid w:val="00BE1E62"/>
    <w:rsid w:val="00CC6424"/>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899</TotalTime>
  <Pages>5</Pages>
  <Words>7082</Words>
  <Characters>4038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828</cp:revision>
  <dcterms:created xsi:type="dcterms:W3CDTF">2024-10-17T11:41:00Z</dcterms:created>
  <dcterms:modified xsi:type="dcterms:W3CDTF">2025-10-22T11:19:00Z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